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BB8E" w14:textId="77777777" w:rsidR="003738B1" w:rsidRDefault="003738B1" w:rsidP="003738B1">
      <w:pPr>
        <w:rPr>
          <w:sz w:val="28"/>
          <w:szCs w:val="28"/>
        </w:rPr>
      </w:pPr>
    </w:p>
    <w:p w14:paraId="08077D7A" w14:textId="485CCC18" w:rsidR="000D0FD0" w:rsidRPr="00CD41A5" w:rsidRDefault="000D0FD0" w:rsidP="000D0FD0">
      <w:pPr>
        <w:jc w:val="center"/>
        <w:rPr>
          <w:lang w:val="en-US"/>
        </w:rPr>
      </w:pPr>
      <w:r w:rsidRPr="00CD41A5">
        <w:rPr>
          <w:noProof/>
        </w:rPr>
        <w:drawing>
          <wp:inline distT="0" distB="0" distL="0" distR="0" wp14:anchorId="6D16354B" wp14:editId="7B856ABD">
            <wp:extent cx="885825" cy="904875"/>
            <wp:effectExtent l="0" t="0" r="9525" b="9525"/>
            <wp:docPr id="18223907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57548" w14:textId="77777777" w:rsidR="000D0FD0" w:rsidRPr="00CD41A5" w:rsidRDefault="000D0FD0" w:rsidP="000D0FD0">
      <w:pPr>
        <w:jc w:val="center"/>
        <w:rPr>
          <w:b/>
          <w:sz w:val="36"/>
          <w:szCs w:val="36"/>
        </w:rPr>
      </w:pPr>
      <w:r w:rsidRPr="00CD41A5">
        <w:rPr>
          <w:b/>
          <w:sz w:val="36"/>
          <w:szCs w:val="36"/>
        </w:rPr>
        <w:t>Совет депутатов городского округа город Чкаловск</w:t>
      </w:r>
    </w:p>
    <w:p w14:paraId="29511B55" w14:textId="77777777" w:rsidR="000D0FD0" w:rsidRPr="00CD41A5" w:rsidRDefault="000D0FD0" w:rsidP="000D0FD0">
      <w:pPr>
        <w:jc w:val="center"/>
        <w:rPr>
          <w:b/>
          <w:sz w:val="36"/>
          <w:szCs w:val="36"/>
        </w:rPr>
      </w:pPr>
      <w:r w:rsidRPr="00CD41A5">
        <w:rPr>
          <w:b/>
          <w:sz w:val="36"/>
          <w:szCs w:val="36"/>
        </w:rPr>
        <w:t>Нижегородской области</w:t>
      </w:r>
    </w:p>
    <w:p w14:paraId="27924CFE" w14:textId="77777777" w:rsidR="000D0FD0" w:rsidRPr="00CD41A5" w:rsidRDefault="000D0FD0" w:rsidP="000D0FD0">
      <w:pPr>
        <w:jc w:val="center"/>
        <w:rPr>
          <w:b/>
          <w:sz w:val="36"/>
          <w:szCs w:val="36"/>
        </w:rPr>
      </w:pPr>
    </w:p>
    <w:p w14:paraId="32A08032" w14:textId="77777777" w:rsidR="000D0FD0" w:rsidRPr="00CD41A5" w:rsidRDefault="000D0FD0" w:rsidP="000D0FD0">
      <w:pPr>
        <w:jc w:val="center"/>
        <w:rPr>
          <w:bCs/>
          <w:sz w:val="28"/>
          <w:szCs w:val="28"/>
        </w:rPr>
      </w:pPr>
      <w:r w:rsidRPr="00CD41A5">
        <w:rPr>
          <w:b/>
          <w:sz w:val="48"/>
          <w:szCs w:val="48"/>
        </w:rPr>
        <w:t>Р Е Ш Е Н И Е</w:t>
      </w:r>
    </w:p>
    <w:p w14:paraId="5262C26C" w14:textId="77777777" w:rsidR="000D0FD0" w:rsidRDefault="000D0FD0" w:rsidP="000D0FD0">
      <w:pPr>
        <w:rPr>
          <w:bCs/>
          <w:sz w:val="28"/>
          <w:szCs w:val="28"/>
        </w:rPr>
      </w:pPr>
    </w:p>
    <w:p w14:paraId="31C99548" w14:textId="77777777" w:rsidR="000D0FD0" w:rsidRPr="00CD41A5" w:rsidRDefault="000D0FD0" w:rsidP="000D0FD0">
      <w:pPr>
        <w:rPr>
          <w:bCs/>
          <w:sz w:val="28"/>
          <w:szCs w:val="28"/>
        </w:rPr>
      </w:pPr>
    </w:p>
    <w:p w14:paraId="1D70C227" w14:textId="77777777" w:rsidR="000D0FD0" w:rsidRPr="00CD41A5" w:rsidRDefault="000D0FD0" w:rsidP="000D0FD0">
      <w:pPr>
        <w:jc w:val="center"/>
        <w:rPr>
          <w:bCs/>
          <w:sz w:val="28"/>
          <w:szCs w:val="28"/>
        </w:rPr>
      </w:pPr>
      <w:r w:rsidRPr="00CD41A5">
        <w:rPr>
          <w:bCs/>
          <w:sz w:val="28"/>
          <w:szCs w:val="28"/>
        </w:rPr>
        <w:t xml:space="preserve">30 января 2025 г.                                                                               № </w:t>
      </w:r>
      <w:r>
        <w:rPr>
          <w:bCs/>
          <w:sz w:val="28"/>
          <w:szCs w:val="28"/>
        </w:rPr>
        <w:t>1</w:t>
      </w:r>
    </w:p>
    <w:p w14:paraId="09D5013A" w14:textId="77777777" w:rsidR="000D0FD0" w:rsidRDefault="000D0FD0" w:rsidP="000D0FD0">
      <w:pPr>
        <w:tabs>
          <w:tab w:val="left" w:pos="4320"/>
          <w:tab w:val="left" w:pos="4500"/>
        </w:tabs>
        <w:suppressAutoHyphens/>
        <w:autoSpaceDN w:val="0"/>
        <w:textAlignment w:val="baseline"/>
        <w:rPr>
          <w:b/>
          <w:kern w:val="3"/>
          <w:sz w:val="28"/>
          <w:szCs w:val="28"/>
        </w:rPr>
      </w:pPr>
    </w:p>
    <w:p w14:paraId="4B9CC43E" w14:textId="77777777" w:rsidR="000D0FD0" w:rsidRPr="00CD41A5" w:rsidRDefault="000D0FD0" w:rsidP="000D0FD0">
      <w:pPr>
        <w:tabs>
          <w:tab w:val="left" w:pos="4320"/>
          <w:tab w:val="left" w:pos="4500"/>
        </w:tabs>
        <w:suppressAutoHyphens/>
        <w:autoSpaceDN w:val="0"/>
        <w:textAlignment w:val="baseline"/>
        <w:rPr>
          <w:b/>
          <w:kern w:val="3"/>
          <w:sz w:val="28"/>
          <w:szCs w:val="28"/>
        </w:rPr>
      </w:pPr>
    </w:p>
    <w:p w14:paraId="582164E0" w14:textId="77777777" w:rsidR="000D0FD0" w:rsidRDefault="000D0FD0" w:rsidP="000D0F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от 19 декабря 2024 г.  № 95 «О бюджете городского округа город Чкаловск Нижегородской области  на 2025 год  и на плановый период 2026 и 2027 годов»</w:t>
      </w:r>
    </w:p>
    <w:p w14:paraId="1427C3DD" w14:textId="77777777" w:rsidR="000D0FD0" w:rsidRDefault="000D0FD0" w:rsidP="000D0FD0">
      <w:pPr>
        <w:tabs>
          <w:tab w:val="left" w:pos="5116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491AAA2" w14:textId="77777777" w:rsidR="000D0FD0" w:rsidRDefault="000D0FD0" w:rsidP="000D0FD0">
      <w:pPr>
        <w:pStyle w:val="ConsPlusNormal"/>
        <w:spacing w:before="120" w:line="360" w:lineRule="auto"/>
        <w:ind w:firstLine="539"/>
        <w:jc w:val="both"/>
        <w:rPr>
          <w:rFonts w:ascii="Times New Roman" w:hAnsi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 соответствии со статьей 9 Бюджетного кодекса Российской Федерации, Уставом городского округа город Чкаловск Нижегородской области, статьей 27 Положения о бюджетном процессе в городском округе город Чкаловск Нижегородской области, утверждённого решением Совета депутатов городского округа город Чкаловск Нижегородской области от 27.10.2015  № 25, Совет депутатов </w:t>
      </w:r>
      <w:r>
        <w:rPr>
          <w:rFonts w:ascii="Times New Roman" w:hAnsi="Times New Roman"/>
          <w:b/>
          <w:bCs/>
          <w:spacing w:val="20"/>
          <w:sz w:val="28"/>
          <w:szCs w:val="28"/>
        </w:rPr>
        <w:t>решил:</w:t>
      </w:r>
    </w:p>
    <w:p w14:paraId="734BEF47" w14:textId="77777777" w:rsidR="000D0FD0" w:rsidRDefault="000D0FD0" w:rsidP="000D0FD0">
      <w:pPr>
        <w:spacing w:before="120" w:line="360" w:lineRule="auto"/>
        <w:ind w:left="1" w:firstLine="1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rFonts w:cs="Arial"/>
          <w:b/>
          <w:sz w:val="28"/>
          <w:szCs w:val="28"/>
        </w:rPr>
        <w:t>1.</w:t>
      </w:r>
      <w:r>
        <w:rPr>
          <w:rFonts w:cs="Arial"/>
          <w:sz w:val="28"/>
          <w:szCs w:val="28"/>
        </w:rPr>
        <w:t xml:space="preserve"> Внести в решение Совета депутатов городского округа город Чкаловск Нижегородской области от 19 декабря 2024 г. № 95 «О бюджете городского округа  город  Чкаловск Нижегородской области на 2025 год и на плановый период 2026 и 2027 годов» следующие изменения:  </w:t>
      </w:r>
    </w:p>
    <w:p w14:paraId="43275C3F" w14:textId="77777777" w:rsidR="000D0FD0" w:rsidRDefault="000D0FD0" w:rsidP="000D0FD0">
      <w:pPr>
        <w:spacing w:before="120" w:line="360" w:lineRule="auto"/>
        <w:ind w:left="1" w:firstLine="1"/>
        <w:jc w:val="both"/>
        <w:rPr>
          <w:rFonts w:cs="Arial"/>
          <w:sz w:val="28"/>
          <w:szCs w:val="28"/>
        </w:rPr>
      </w:pPr>
    </w:p>
    <w:p w14:paraId="580AB4A0" w14:textId="77777777" w:rsidR="000D0FD0" w:rsidRDefault="000D0FD0" w:rsidP="000D0FD0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>
        <w:rPr>
          <w:rFonts w:cs="Arial"/>
          <w:b/>
          <w:bCs/>
          <w:sz w:val="28"/>
          <w:szCs w:val="28"/>
        </w:rPr>
        <w:t>1</w:t>
      </w:r>
      <w:r w:rsidRPr="008E4715">
        <w:rPr>
          <w:rFonts w:cs="Arial"/>
          <w:b/>
          <w:bCs/>
          <w:sz w:val="28"/>
          <w:szCs w:val="28"/>
        </w:rPr>
        <w:t>)</w:t>
      </w:r>
      <w:r>
        <w:rPr>
          <w:rFonts w:cs="Arial"/>
          <w:sz w:val="28"/>
          <w:szCs w:val="28"/>
        </w:rPr>
        <w:t xml:space="preserve"> часть 1 изложить в следующей редакции:</w:t>
      </w:r>
    </w:p>
    <w:p w14:paraId="2DC052DD" w14:textId="77777777" w:rsidR="000D0FD0" w:rsidRPr="00812921" w:rsidRDefault="000D0FD0" w:rsidP="000D0FD0">
      <w:pPr>
        <w:spacing w:line="360" w:lineRule="auto"/>
        <w:ind w:firstLine="180"/>
        <w:jc w:val="both"/>
        <w:rPr>
          <w:sz w:val="28"/>
          <w:szCs w:val="28"/>
        </w:rPr>
      </w:pPr>
      <w:r w:rsidRPr="008E4715">
        <w:rPr>
          <w:rFonts w:cs="Arial"/>
          <w:sz w:val="28"/>
          <w:szCs w:val="28"/>
        </w:rPr>
        <w:t xml:space="preserve">        </w:t>
      </w:r>
      <w:r>
        <w:rPr>
          <w:rFonts w:cs="Arial"/>
          <w:sz w:val="28"/>
          <w:szCs w:val="28"/>
        </w:rPr>
        <w:t>«</w:t>
      </w:r>
      <w:r w:rsidRPr="00812921">
        <w:rPr>
          <w:sz w:val="28"/>
          <w:szCs w:val="28"/>
        </w:rPr>
        <w:t>1. Утвердить основные характеристики бюджета городского округа город Чкаловск Нижегородской области  (далее – бюджет городского округа) на 202</w:t>
      </w:r>
      <w:r>
        <w:rPr>
          <w:sz w:val="28"/>
          <w:szCs w:val="28"/>
        </w:rPr>
        <w:t>5</w:t>
      </w:r>
      <w:r w:rsidRPr="00812921">
        <w:rPr>
          <w:sz w:val="28"/>
          <w:szCs w:val="28"/>
        </w:rPr>
        <w:t xml:space="preserve"> год:</w:t>
      </w:r>
    </w:p>
    <w:p w14:paraId="4637C1F9" w14:textId="77777777" w:rsidR="000D0FD0" w:rsidRDefault="000D0FD0" w:rsidP="000D0FD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общий объем доходов в сумме 1 400 998 532,06  рублей;</w:t>
      </w:r>
    </w:p>
    <w:p w14:paraId="6419578E" w14:textId="77777777" w:rsidR="000D0FD0" w:rsidRDefault="000D0FD0" w:rsidP="000D0FD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2) общий объем расходов в сумме 1 442 024 283,63  рублей;</w:t>
      </w:r>
    </w:p>
    <w:p w14:paraId="3B40C438" w14:textId="77777777" w:rsidR="000D0FD0" w:rsidRDefault="000D0FD0" w:rsidP="000D0FD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 размер дефицита в сумме 41 025 751,57 рублей.»;</w:t>
      </w:r>
    </w:p>
    <w:p w14:paraId="3EB465D2" w14:textId="77777777" w:rsidR="000D0FD0" w:rsidRDefault="000D0FD0" w:rsidP="000D0FD0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2)</w:t>
      </w:r>
      <w:r>
        <w:rPr>
          <w:rFonts w:cs="Arial"/>
          <w:sz w:val="28"/>
          <w:szCs w:val="28"/>
        </w:rPr>
        <w:t xml:space="preserve"> часть 2 изложить в следующей редакции:</w:t>
      </w:r>
    </w:p>
    <w:p w14:paraId="29B2FC16" w14:textId="77777777" w:rsidR="000D0FD0" w:rsidRPr="00A872F4" w:rsidRDefault="000D0FD0" w:rsidP="000D0FD0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872F4">
        <w:rPr>
          <w:color w:val="000000"/>
          <w:sz w:val="28"/>
          <w:szCs w:val="28"/>
        </w:rPr>
        <w:t xml:space="preserve">      «</w:t>
      </w:r>
      <w:r>
        <w:rPr>
          <w:color w:val="000000"/>
          <w:sz w:val="28"/>
          <w:szCs w:val="28"/>
        </w:rPr>
        <w:t>2</w:t>
      </w:r>
      <w:r w:rsidRPr="00A872F4">
        <w:rPr>
          <w:color w:val="000000"/>
          <w:sz w:val="28"/>
          <w:szCs w:val="28"/>
        </w:rPr>
        <w:t>. Утвердить основные характеристики бюджета городского округа на плановый период 202</w:t>
      </w:r>
      <w:r>
        <w:rPr>
          <w:color w:val="000000"/>
          <w:sz w:val="28"/>
          <w:szCs w:val="28"/>
        </w:rPr>
        <w:t>6</w:t>
      </w:r>
      <w:r w:rsidRPr="00A872F4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7</w:t>
      </w:r>
      <w:r w:rsidRPr="00A872F4">
        <w:rPr>
          <w:color w:val="000000"/>
          <w:sz w:val="28"/>
          <w:szCs w:val="28"/>
        </w:rPr>
        <w:t xml:space="preserve"> годов:</w:t>
      </w:r>
    </w:p>
    <w:p w14:paraId="527DA6D1" w14:textId="77777777" w:rsidR="000D0FD0" w:rsidRPr="00A872F4" w:rsidRDefault="000D0FD0" w:rsidP="000D0FD0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872F4">
        <w:rPr>
          <w:color w:val="000000"/>
          <w:sz w:val="28"/>
          <w:szCs w:val="28"/>
        </w:rPr>
        <w:t xml:space="preserve">     1) общий объем доходов на 202</w:t>
      </w:r>
      <w:r>
        <w:rPr>
          <w:color w:val="000000"/>
          <w:sz w:val="28"/>
          <w:szCs w:val="28"/>
        </w:rPr>
        <w:t>6</w:t>
      </w:r>
      <w:r w:rsidRPr="00A872F4">
        <w:rPr>
          <w:color w:val="000000"/>
          <w:sz w:val="28"/>
          <w:szCs w:val="28"/>
        </w:rPr>
        <w:t xml:space="preserve"> год в сумме  </w:t>
      </w:r>
      <w:r>
        <w:rPr>
          <w:color w:val="000000"/>
          <w:sz w:val="28"/>
          <w:szCs w:val="28"/>
        </w:rPr>
        <w:t>1 243 050 768,56</w:t>
      </w:r>
      <w:r w:rsidRPr="00A872F4">
        <w:rPr>
          <w:color w:val="000000"/>
          <w:sz w:val="28"/>
          <w:szCs w:val="28"/>
        </w:rPr>
        <w:t xml:space="preserve"> рублей, на 202</w:t>
      </w:r>
      <w:r>
        <w:rPr>
          <w:color w:val="000000"/>
          <w:sz w:val="28"/>
          <w:szCs w:val="28"/>
        </w:rPr>
        <w:t>7</w:t>
      </w:r>
      <w:r w:rsidRPr="00A872F4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1 347 451 191,98</w:t>
      </w:r>
      <w:r w:rsidRPr="00A872F4">
        <w:rPr>
          <w:color w:val="000000"/>
          <w:sz w:val="28"/>
          <w:szCs w:val="28"/>
        </w:rPr>
        <w:t xml:space="preserve">  рублей; </w:t>
      </w:r>
    </w:p>
    <w:p w14:paraId="39757D10" w14:textId="77777777" w:rsidR="000D0FD0" w:rsidRPr="00A872F4" w:rsidRDefault="000D0FD0" w:rsidP="000D0FD0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872F4">
        <w:rPr>
          <w:color w:val="000000"/>
          <w:sz w:val="28"/>
          <w:szCs w:val="28"/>
        </w:rPr>
        <w:t xml:space="preserve">     2) общий объем расходов на 202</w:t>
      </w:r>
      <w:r>
        <w:rPr>
          <w:color w:val="000000"/>
          <w:sz w:val="28"/>
          <w:szCs w:val="28"/>
        </w:rPr>
        <w:t>6</w:t>
      </w:r>
      <w:r w:rsidRPr="00A872F4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1 243 050 768,56</w:t>
      </w:r>
      <w:r w:rsidRPr="00A872F4">
        <w:rPr>
          <w:color w:val="000000"/>
          <w:sz w:val="28"/>
          <w:szCs w:val="28"/>
        </w:rPr>
        <w:t xml:space="preserve"> рублей, в том числе условно утверждаемые расходы в сумме </w:t>
      </w:r>
      <w:r>
        <w:rPr>
          <w:color w:val="000000"/>
          <w:sz w:val="28"/>
          <w:szCs w:val="28"/>
        </w:rPr>
        <w:t>19 800 000,00</w:t>
      </w:r>
      <w:r w:rsidRPr="00A872F4">
        <w:rPr>
          <w:color w:val="000000"/>
          <w:sz w:val="28"/>
          <w:szCs w:val="28"/>
        </w:rPr>
        <w:t xml:space="preserve"> рублей, на 202</w:t>
      </w:r>
      <w:r>
        <w:rPr>
          <w:color w:val="000000"/>
          <w:sz w:val="28"/>
          <w:szCs w:val="28"/>
        </w:rPr>
        <w:t>7</w:t>
      </w:r>
      <w:r w:rsidRPr="00A872F4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1 347 451 191,98</w:t>
      </w:r>
      <w:r w:rsidRPr="00A872F4">
        <w:rPr>
          <w:color w:val="000000"/>
          <w:sz w:val="28"/>
          <w:szCs w:val="28"/>
        </w:rPr>
        <w:t xml:space="preserve"> рублей, в том числе условно утверждаемые расходы в сумме </w:t>
      </w:r>
      <w:r>
        <w:rPr>
          <w:color w:val="000000"/>
          <w:sz w:val="28"/>
          <w:szCs w:val="28"/>
        </w:rPr>
        <w:t>41 650 000,00</w:t>
      </w:r>
      <w:r w:rsidRPr="00A872F4">
        <w:rPr>
          <w:color w:val="000000"/>
          <w:sz w:val="28"/>
          <w:szCs w:val="28"/>
        </w:rPr>
        <w:t xml:space="preserve"> рублей;</w:t>
      </w:r>
    </w:p>
    <w:p w14:paraId="6B4BA02F" w14:textId="77777777" w:rsidR="000D0FD0" w:rsidRPr="00A872F4" w:rsidRDefault="000D0FD0" w:rsidP="000D0FD0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872F4">
        <w:rPr>
          <w:color w:val="000000"/>
          <w:sz w:val="28"/>
          <w:szCs w:val="28"/>
        </w:rPr>
        <w:t xml:space="preserve">     3) размер дефицита на 202</w:t>
      </w:r>
      <w:r>
        <w:rPr>
          <w:color w:val="000000"/>
          <w:sz w:val="28"/>
          <w:szCs w:val="28"/>
        </w:rPr>
        <w:t>6</w:t>
      </w:r>
      <w:r w:rsidRPr="00A872F4">
        <w:rPr>
          <w:color w:val="000000"/>
          <w:sz w:val="28"/>
          <w:szCs w:val="28"/>
        </w:rPr>
        <w:t xml:space="preserve"> год в сумме 0,00 рублей, размер дефицита на 202</w:t>
      </w:r>
      <w:r>
        <w:rPr>
          <w:color w:val="000000"/>
          <w:sz w:val="28"/>
          <w:szCs w:val="28"/>
        </w:rPr>
        <w:t>7</w:t>
      </w:r>
      <w:r w:rsidRPr="00A872F4">
        <w:rPr>
          <w:color w:val="000000"/>
          <w:sz w:val="28"/>
          <w:szCs w:val="28"/>
        </w:rPr>
        <w:t xml:space="preserve"> год в сумме 0,00 рублей</w:t>
      </w:r>
      <w:r>
        <w:rPr>
          <w:color w:val="000000"/>
          <w:sz w:val="28"/>
          <w:szCs w:val="28"/>
        </w:rPr>
        <w:t>.»;</w:t>
      </w:r>
    </w:p>
    <w:p w14:paraId="4F4D0EF4" w14:textId="77777777" w:rsidR="000D0FD0" w:rsidRDefault="000D0FD0" w:rsidP="000D0FD0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3)</w:t>
      </w:r>
      <w:r>
        <w:rPr>
          <w:rFonts w:cs="Arial"/>
          <w:sz w:val="28"/>
          <w:szCs w:val="28"/>
        </w:rPr>
        <w:t xml:space="preserve"> часть 5 изложить в следующей редакции:</w:t>
      </w:r>
    </w:p>
    <w:p w14:paraId="5A43856C" w14:textId="77777777" w:rsidR="000D0FD0" w:rsidRDefault="000D0FD0" w:rsidP="000D0FD0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«</w:t>
      </w:r>
      <w:r>
        <w:rPr>
          <w:color w:val="000000"/>
          <w:sz w:val="28"/>
          <w:szCs w:val="28"/>
        </w:rPr>
        <w:t>5. Утвердить объем безвозмездных поступлений, получаемых из других бюджетов бюджетной системы Российской Федерации:</w:t>
      </w:r>
    </w:p>
    <w:p w14:paraId="6B6277D1" w14:textId="77777777" w:rsidR="000D0FD0" w:rsidRDefault="000D0FD0" w:rsidP="000D0FD0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1)  на 2025 год в сумме 927 398 466,39 рублей, в том числе: объем субсидий, субвенций и иных межбюджетных трансфертов, имеющих целевое назначение, в сумме 597 533 066,39 рублей;</w:t>
      </w:r>
    </w:p>
    <w:p w14:paraId="3B9B893B" w14:textId="77777777" w:rsidR="000D0FD0" w:rsidRDefault="000D0FD0" w:rsidP="000D0FD0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2)  на 2026 год в сумме 729 696 768,56 рублей, в том числе: объем субсидий, субвенций и иных межбюджетных трансфертов, имеющих целевое назначение, в сумме 452 142 768,56 рублей;</w:t>
      </w:r>
      <w:r>
        <w:rPr>
          <w:i/>
          <w:color w:val="000000"/>
          <w:sz w:val="28"/>
          <w:szCs w:val="28"/>
        </w:rPr>
        <w:t xml:space="preserve"> </w:t>
      </w:r>
    </w:p>
    <w:p w14:paraId="58EC8375" w14:textId="77777777" w:rsidR="000D0FD0" w:rsidRDefault="000D0FD0" w:rsidP="000D0FD0">
      <w:pPr>
        <w:tabs>
          <w:tab w:val="left" w:pos="738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3)  на 2027 год в сумме 787 944 091,98 рублей, в том числе: объем субсидий, субвенций и иных межбюджетных трансфертов, имеющих целевое назначение, в сумме  515 449 591,98 рублей.»;</w:t>
      </w:r>
    </w:p>
    <w:p w14:paraId="047C1658" w14:textId="77777777" w:rsidR="000D0FD0" w:rsidRPr="00E81404" w:rsidRDefault="000D0FD0" w:rsidP="000D0FD0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   </w:t>
      </w:r>
      <w:r w:rsidRPr="00E81404">
        <w:rPr>
          <w:rFonts w:cs="Arial"/>
          <w:b/>
          <w:bCs/>
          <w:sz w:val="28"/>
          <w:szCs w:val="28"/>
        </w:rPr>
        <w:t>4)</w:t>
      </w:r>
      <w:r w:rsidRPr="00E81404">
        <w:rPr>
          <w:rFonts w:cs="Arial"/>
          <w:sz w:val="28"/>
          <w:szCs w:val="28"/>
        </w:rPr>
        <w:t xml:space="preserve">  част</w:t>
      </w:r>
      <w:r>
        <w:rPr>
          <w:rFonts w:cs="Arial"/>
          <w:sz w:val="28"/>
          <w:szCs w:val="28"/>
        </w:rPr>
        <w:t>ь</w:t>
      </w:r>
      <w:r w:rsidRPr="00E81404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6</w:t>
      </w:r>
      <w:r w:rsidRPr="00E81404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изложить в следующей редакции</w:t>
      </w:r>
      <w:r w:rsidRPr="00E81404">
        <w:rPr>
          <w:rFonts w:cs="Arial"/>
          <w:sz w:val="28"/>
          <w:szCs w:val="28"/>
        </w:rPr>
        <w:t>:</w:t>
      </w:r>
    </w:p>
    <w:p w14:paraId="2771E498" w14:textId="77777777" w:rsidR="000D0FD0" w:rsidRDefault="000D0FD0" w:rsidP="000D0FD0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Pr="0076514D">
        <w:rPr>
          <w:color w:val="000000"/>
          <w:sz w:val="28"/>
          <w:szCs w:val="28"/>
        </w:rPr>
        <w:t>«</w:t>
      </w:r>
      <w:r w:rsidRPr="001232E1">
        <w:rPr>
          <w:color w:val="000000"/>
          <w:sz w:val="28"/>
          <w:szCs w:val="28"/>
        </w:rPr>
        <w:t>6. Утвердить объем бюджетных ассигнований дорожного фонда городского округа город Чкаловск Нижегородской области на 202</w:t>
      </w:r>
      <w:r>
        <w:rPr>
          <w:color w:val="000000"/>
          <w:sz w:val="28"/>
          <w:szCs w:val="28"/>
        </w:rPr>
        <w:t>5</w:t>
      </w:r>
      <w:r w:rsidRPr="001232E1">
        <w:rPr>
          <w:color w:val="000000"/>
          <w:sz w:val="28"/>
          <w:szCs w:val="28"/>
        </w:rPr>
        <w:t xml:space="preserve"> год в размере </w:t>
      </w:r>
      <w:r>
        <w:rPr>
          <w:color w:val="000000"/>
          <w:sz w:val="28"/>
          <w:szCs w:val="28"/>
        </w:rPr>
        <w:lastRenderedPageBreak/>
        <w:t>48 548 400,00</w:t>
      </w:r>
      <w:r w:rsidRPr="001232E1">
        <w:rPr>
          <w:color w:val="000000"/>
          <w:sz w:val="28"/>
          <w:szCs w:val="28"/>
        </w:rPr>
        <w:t xml:space="preserve"> рублей, на 202</w:t>
      </w:r>
      <w:r>
        <w:rPr>
          <w:color w:val="000000"/>
          <w:sz w:val="28"/>
          <w:szCs w:val="28"/>
        </w:rPr>
        <w:t>6</w:t>
      </w:r>
      <w:r w:rsidRPr="001232E1">
        <w:rPr>
          <w:color w:val="000000"/>
          <w:sz w:val="28"/>
          <w:szCs w:val="28"/>
        </w:rPr>
        <w:t xml:space="preserve"> год в размере </w:t>
      </w:r>
      <w:r>
        <w:rPr>
          <w:color w:val="000000"/>
          <w:sz w:val="28"/>
          <w:szCs w:val="28"/>
        </w:rPr>
        <w:t>34 526 500,00</w:t>
      </w:r>
      <w:r w:rsidRPr="001232E1">
        <w:rPr>
          <w:color w:val="000000"/>
          <w:sz w:val="28"/>
          <w:szCs w:val="28"/>
        </w:rPr>
        <w:t xml:space="preserve"> рублей, на 202</w:t>
      </w:r>
      <w:r>
        <w:rPr>
          <w:color w:val="000000"/>
          <w:sz w:val="28"/>
          <w:szCs w:val="28"/>
        </w:rPr>
        <w:t>7</w:t>
      </w:r>
      <w:r w:rsidRPr="001232E1">
        <w:rPr>
          <w:color w:val="000000"/>
          <w:sz w:val="28"/>
          <w:szCs w:val="28"/>
        </w:rPr>
        <w:t xml:space="preserve"> год в размере </w:t>
      </w:r>
      <w:r>
        <w:rPr>
          <w:color w:val="000000"/>
          <w:sz w:val="28"/>
          <w:szCs w:val="28"/>
        </w:rPr>
        <w:t xml:space="preserve">45 984 700,00 </w:t>
      </w:r>
      <w:r w:rsidRPr="001232E1">
        <w:rPr>
          <w:color w:val="000000"/>
          <w:sz w:val="28"/>
          <w:szCs w:val="28"/>
        </w:rPr>
        <w:t>рублей.</w:t>
      </w:r>
      <w:r>
        <w:rPr>
          <w:color w:val="000000"/>
          <w:sz w:val="28"/>
          <w:szCs w:val="28"/>
        </w:rPr>
        <w:t>»;</w:t>
      </w:r>
    </w:p>
    <w:p w14:paraId="575B5EA7" w14:textId="77777777" w:rsidR="000D0FD0" w:rsidRPr="00E81404" w:rsidRDefault="000D0FD0" w:rsidP="000D0FD0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 w:rsidRPr="00E81404">
        <w:rPr>
          <w:rFonts w:cs="Arial"/>
          <w:b/>
          <w:bCs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>5</w:t>
      </w:r>
      <w:r w:rsidRPr="00E81404">
        <w:rPr>
          <w:rFonts w:cs="Arial"/>
          <w:b/>
          <w:bCs/>
          <w:sz w:val="28"/>
          <w:szCs w:val="28"/>
        </w:rPr>
        <w:t>)</w:t>
      </w:r>
      <w:r w:rsidRPr="00E81404">
        <w:rPr>
          <w:rFonts w:cs="Arial"/>
          <w:sz w:val="28"/>
          <w:szCs w:val="28"/>
        </w:rPr>
        <w:t xml:space="preserve">  част</w:t>
      </w:r>
      <w:r>
        <w:rPr>
          <w:rFonts w:cs="Arial"/>
          <w:sz w:val="28"/>
          <w:szCs w:val="28"/>
        </w:rPr>
        <w:t>ь</w:t>
      </w:r>
      <w:r w:rsidRPr="00E81404">
        <w:rPr>
          <w:rFonts w:cs="Arial"/>
          <w:sz w:val="28"/>
          <w:szCs w:val="28"/>
        </w:rPr>
        <w:t xml:space="preserve"> 2</w:t>
      </w:r>
      <w:r>
        <w:rPr>
          <w:rFonts w:cs="Arial"/>
          <w:sz w:val="28"/>
          <w:szCs w:val="28"/>
        </w:rPr>
        <w:t>6</w:t>
      </w:r>
      <w:r w:rsidRPr="00E81404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дополнить пунктами 13,14,15 следующего содержания</w:t>
      </w:r>
      <w:r w:rsidRPr="00E81404">
        <w:rPr>
          <w:rFonts w:cs="Arial"/>
          <w:sz w:val="28"/>
          <w:szCs w:val="28"/>
        </w:rPr>
        <w:t>:</w:t>
      </w:r>
    </w:p>
    <w:p w14:paraId="674B18CA" w14:textId="77777777" w:rsidR="000D0FD0" w:rsidRDefault="000D0FD0" w:rsidP="000D0FD0">
      <w:pPr>
        <w:spacing w:line="360" w:lineRule="auto"/>
        <w:ind w:firstLine="180"/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Pr="0076514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13</w:t>
      </w:r>
      <w:r w:rsidRPr="0076514D">
        <w:rPr>
          <w:color w:val="000000"/>
          <w:sz w:val="28"/>
          <w:szCs w:val="28"/>
        </w:rPr>
        <w:t xml:space="preserve">) </w:t>
      </w:r>
      <w:r w:rsidRPr="000D6CAC">
        <w:rPr>
          <w:color w:val="000000"/>
          <w:sz w:val="28"/>
          <w:szCs w:val="28"/>
        </w:rPr>
        <w:t xml:space="preserve">на финансовое обеспечение части затрат, связанных с выполнением работ, оказанием услуг, в связи с предупреждением банкротства и восстановлением платёжеспособности (санацией) Катунскому МУП ЖКХ </w:t>
      </w:r>
      <w:r w:rsidRPr="0076514D">
        <w:rPr>
          <w:color w:val="000000"/>
          <w:sz w:val="28"/>
          <w:szCs w:val="28"/>
        </w:rPr>
        <w:t>в сумме</w:t>
      </w:r>
      <w:r>
        <w:rPr>
          <w:color w:val="000000"/>
          <w:sz w:val="28"/>
          <w:szCs w:val="28"/>
        </w:rPr>
        <w:t xml:space="preserve"> 5 998 917,41</w:t>
      </w:r>
      <w:r w:rsidRPr="0076514D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 xml:space="preserve"> на 2025 год</w:t>
      </w:r>
      <w:r w:rsidRPr="0076514D">
        <w:rPr>
          <w:color w:val="000000"/>
          <w:sz w:val="28"/>
          <w:szCs w:val="28"/>
        </w:rPr>
        <w:t>;</w:t>
      </w:r>
    </w:p>
    <w:p w14:paraId="4702DB58" w14:textId="77777777" w:rsidR="000D0FD0" w:rsidRPr="00045685" w:rsidRDefault="000D0FD0" w:rsidP="000D0FD0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14</w:t>
      </w:r>
      <w:r w:rsidRPr="0076514D">
        <w:rPr>
          <w:color w:val="000000"/>
          <w:sz w:val="28"/>
          <w:szCs w:val="28"/>
        </w:rPr>
        <w:t xml:space="preserve">) </w:t>
      </w:r>
      <w:r w:rsidRPr="000D6CAC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возмещение </w:t>
      </w:r>
      <w:r w:rsidRPr="008F50EE">
        <w:rPr>
          <w:color w:val="000000"/>
          <w:sz w:val="28"/>
          <w:szCs w:val="28"/>
        </w:rPr>
        <w:t xml:space="preserve">части затрат в связи с оказанием услуг по водоотведению Пуреховскому МУП ЖКХ за потребленные топливно-энергетические ресурсы в сумме </w:t>
      </w:r>
      <w:r>
        <w:rPr>
          <w:color w:val="000000"/>
          <w:sz w:val="28"/>
          <w:szCs w:val="28"/>
        </w:rPr>
        <w:t>520 000,00</w:t>
      </w:r>
      <w:r w:rsidRPr="008F50EE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 xml:space="preserve"> на 2025 год,</w:t>
      </w:r>
      <w:r w:rsidRPr="000456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том числе за дизельное топливо в сумме 260 000,00 рублей, за электрическую энергию в сумме 260 000,00 рублей;</w:t>
      </w:r>
    </w:p>
    <w:p w14:paraId="53A59044" w14:textId="77777777" w:rsidR="000D0FD0" w:rsidRPr="00045685" w:rsidRDefault="000D0FD0" w:rsidP="000D0FD0">
      <w:pPr>
        <w:spacing w:line="360" w:lineRule="auto"/>
        <w:ind w:firstLine="180"/>
        <w:jc w:val="both"/>
        <w:rPr>
          <w:rFonts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15) </w:t>
      </w:r>
      <w:r>
        <w:rPr>
          <w:rFonts w:cs="Arial"/>
          <w:color w:val="000000"/>
          <w:sz w:val="28"/>
          <w:szCs w:val="28"/>
        </w:rPr>
        <w:t>на осуществление капитальных вложений</w:t>
      </w:r>
      <w:r w:rsidRPr="00045685">
        <w:rPr>
          <w:color w:val="000000"/>
          <w:sz w:val="28"/>
          <w:szCs w:val="28"/>
        </w:rPr>
        <w:t xml:space="preserve"> </w:t>
      </w:r>
      <w:r w:rsidRPr="008F50EE">
        <w:rPr>
          <w:color w:val="000000"/>
          <w:sz w:val="28"/>
          <w:szCs w:val="28"/>
        </w:rPr>
        <w:t>Пуреховскому МУП ЖКХ</w:t>
      </w:r>
      <w:r>
        <w:rPr>
          <w:rFonts w:cs="Arial"/>
          <w:color w:val="000000"/>
          <w:sz w:val="28"/>
          <w:szCs w:val="28"/>
        </w:rPr>
        <w:t xml:space="preserve"> на газификацию очистных сооружений в сумме 230 000,00  рублей на 2025 год.».</w:t>
      </w:r>
      <w:r>
        <w:rPr>
          <w:color w:val="000000"/>
          <w:sz w:val="28"/>
          <w:szCs w:val="28"/>
        </w:rPr>
        <w:t xml:space="preserve">; </w:t>
      </w:r>
    </w:p>
    <w:p w14:paraId="119C5D9E" w14:textId="77777777" w:rsidR="000D0FD0" w:rsidRPr="0053694B" w:rsidRDefault="000D0FD0" w:rsidP="000D0FD0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6)</w:t>
      </w:r>
      <w:r>
        <w:rPr>
          <w:rFonts w:cs="Arial"/>
          <w:sz w:val="28"/>
          <w:szCs w:val="28"/>
        </w:rPr>
        <w:t xml:space="preserve"> приложение 1 к решению изложить в новой редакции согласно приложению 1;</w:t>
      </w:r>
    </w:p>
    <w:p w14:paraId="36C032DE" w14:textId="77777777" w:rsidR="000D0FD0" w:rsidRDefault="000D0FD0" w:rsidP="000D0FD0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7)</w:t>
      </w:r>
      <w:r>
        <w:rPr>
          <w:rFonts w:cs="Arial"/>
          <w:sz w:val="28"/>
          <w:szCs w:val="28"/>
        </w:rPr>
        <w:t xml:space="preserve"> приложение 2 к решению изложить в новой редакции согласно приложению 2;</w:t>
      </w:r>
    </w:p>
    <w:p w14:paraId="066C3888" w14:textId="77777777" w:rsidR="000D0FD0" w:rsidRDefault="000D0FD0" w:rsidP="000D0FD0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8)</w:t>
      </w:r>
      <w:r>
        <w:rPr>
          <w:rFonts w:cs="Arial"/>
          <w:sz w:val="28"/>
          <w:szCs w:val="28"/>
        </w:rPr>
        <w:t xml:space="preserve"> приложение 3 к решению изложить в новой редакции согласно приложению 3;</w:t>
      </w:r>
    </w:p>
    <w:p w14:paraId="00C170A2" w14:textId="77777777" w:rsidR="000D0FD0" w:rsidRDefault="000D0FD0" w:rsidP="000D0FD0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9)</w:t>
      </w:r>
      <w:r>
        <w:rPr>
          <w:rFonts w:cs="Arial"/>
          <w:sz w:val="28"/>
          <w:szCs w:val="28"/>
        </w:rPr>
        <w:t xml:space="preserve"> приложение 4 к решению изложить в новой редакции согласно приложению 4;</w:t>
      </w:r>
    </w:p>
    <w:p w14:paraId="180AA54F" w14:textId="77777777" w:rsidR="000D0FD0" w:rsidRDefault="000D0FD0" w:rsidP="000D0FD0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10)</w:t>
      </w:r>
      <w:r>
        <w:rPr>
          <w:rFonts w:cs="Arial"/>
          <w:sz w:val="28"/>
          <w:szCs w:val="28"/>
        </w:rPr>
        <w:t xml:space="preserve"> приложение 5 к решению изложить в новой редакции согласно приложению 5.</w:t>
      </w:r>
    </w:p>
    <w:p w14:paraId="6B7492DA" w14:textId="77777777" w:rsidR="000D0FD0" w:rsidRDefault="000D0FD0" w:rsidP="000D0FD0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</w:p>
    <w:p w14:paraId="7232A1A7" w14:textId="77777777" w:rsidR="000D0FD0" w:rsidRPr="005B56AB" w:rsidRDefault="000D0FD0" w:rsidP="000D0FD0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 w:rsidRPr="005B56AB">
        <w:rPr>
          <w:rFonts w:cs="Arial"/>
          <w:b/>
          <w:sz w:val="28"/>
          <w:szCs w:val="28"/>
        </w:rPr>
        <w:t xml:space="preserve">   2.</w:t>
      </w:r>
      <w:r w:rsidRPr="005B56AB">
        <w:rPr>
          <w:rFonts w:cs="Arial"/>
          <w:sz w:val="28"/>
          <w:szCs w:val="28"/>
        </w:rPr>
        <w:t xml:space="preserve"> Обнародовать настоящее решение </w:t>
      </w:r>
      <w:r w:rsidRPr="005B56AB">
        <w:rPr>
          <w:sz w:val="28"/>
          <w:szCs w:val="28"/>
        </w:rPr>
        <w:t xml:space="preserve">путем размещения его текста в </w:t>
      </w:r>
      <w:r w:rsidRPr="005B56AB">
        <w:rPr>
          <w:spacing w:val="2"/>
          <w:sz w:val="28"/>
          <w:szCs w:val="28"/>
        </w:rPr>
        <w:t>МБУК «Централизованная библиотечная система»</w:t>
      </w:r>
      <w:r w:rsidRPr="005B56AB">
        <w:rPr>
          <w:sz w:val="28"/>
          <w:szCs w:val="28"/>
        </w:rPr>
        <w:t xml:space="preserve"> по адресу: г.Чкаловск, площадь В.П.Чкалова, д.1 (Публичный центр правовой информации центральной библиотеки) и на официальном сайте городского округа город Чкаловск Нижегородской области в </w:t>
      </w:r>
      <w:r w:rsidRPr="005B56AB">
        <w:rPr>
          <w:sz w:val="28"/>
          <w:szCs w:val="28"/>
          <w:lang w:eastAsia="en-US"/>
        </w:rPr>
        <w:t xml:space="preserve">информационно-телекоммуникационной сети «Интернет» </w:t>
      </w:r>
      <w:hyperlink r:id="rId9" w:history="1">
        <w:r w:rsidRPr="005B56AB">
          <w:rPr>
            <w:rStyle w:val="ac"/>
            <w:color w:val="auto"/>
            <w:sz w:val="28"/>
            <w:szCs w:val="28"/>
          </w:rPr>
          <w:t>https://chkalovsk.nobl.ru/</w:t>
        </w:r>
      </w:hyperlink>
      <w:r w:rsidRPr="005B56AB">
        <w:rPr>
          <w:sz w:val="28"/>
          <w:szCs w:val="28"/>
        </w:rPr>
        <w:t xml:space="preserve"> в разделе «Совет депутатов», в подразделе «Документы Совета депутатов». </w:t>
      </w:r>
    </w:p>
    <w:p w14:paraId="1B706DD8" w14:textId="77777777" w:rsidR="000D0FD0" w:rsidRDefault="000D0FD0" w:rsidP="000D0FD0">
      <w:pPr>
        <w:spacing w:line="360" w:lineRule="auto"/>
        <w:jc w:val="both"/>
        <w:rPr>
          <w:rFonts w:cs="Arial"/>
          <w:sz w:val="28"/>
          <w:szCs w:val="28"/>
        </w:rPr>
      </w:pPr>
      <w:r w:rsidRPr="005B56AB">
        <w:rPr>
          <w:rFonts w:cs="Arial"/>
          <w:sz w:val="28"/>
          <w:szCs w:val="28"/>
        </w:rPr>
        <w:t xml:space="preserve">    </w:t>
      </w:r>
      <w:r w:rsidRPr="005B56AB">
        <w:rPr>
          <w:rFonts w:cs="Arial"/>
          <w:b/>
          <w:sz w:val="28"/>
          <w:szCs w:val="28"/>
        </w:rPr>
        <w:t>3.</w:t>
      </w:r>
      <w:r w:rsidRPr="005B56AB">
        <w:rPr>
          <w:rFonts w:cs="Arial"/>
          <w:sz w:val="28"/>
          <w:szCs w:val="28"/>
        </w:rPr>
        <w:t xml:space="preserve"> Настоящее решение вступает в силу со дня его обнародования.  </w:t>
      </w:r>
    </w:p>
    <w:p w14:paraId="4332B9C8" w14:textId="77777777" w:rsidR="000D0FD0" w:rsidRDefault="000D0FD0" w:rsidP="000D0FD0">
      <w:pPr>
        <w:spacing w:line="360" w:lineRule="auto"/>
        <w:jc w:val="both"/>
        <w:rPr>
          <w:rFonts w:cs="Arial"/>
          <w:sz w:val="28"/>
          <w:szCs w:val="28"/>
        </w:rPr>
      </w:pPr>
    </w:p>
    <w:p w14:paraId="0C0DFDFC" w14:textId="77777777" w:rsidR="000D0FD0" w:rsidRPr="005B56AB" w:rsidRDefault="000D0FD0" w:rsidP="000D0FD0">
      <w:pPr>
        <w:spacing w:line="360" w:lineRule="auto"/>
        <w:jc w:val="both"/>
        <w:rPr>
          <w:rFonts w:cs="Arial"/>
          <w:sz w:val="28"/>
          <w:szCs w:val="28"/>
        </w:rPr>
      </w:pPr>
    </w:p>
    <w:p w14:paraId="0FD5553C" w14:textId="77777777" w:rsidR="000D0FD0" w:rsidRPr="005B56AB" w:rsidRDefault="000D0FD0" w:rsidP="000D0FD0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0633AA7A" w14:textId="77777777" w:rsidR="000D0FD0" w:rsidRDefault="000D0FD0" w:rsidP="000D0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5B56AB">
        <w:rPr>
          <w:rFonts w:ascii="Times New Roman" w:hAnsi="Times New Roman" w:cs="Times New Roman"/>
          <w:sz w:val="28"/>
          <w:szCs w:val="28"/>
        </w:rPr>
        <w:tab/>
      </w:r>
      <w:r w:rsidRPr="005B56AB">
        <w:rPr>
          <w:rFonts w:ascii="Times New Roman" w:hAnsi="Times New Roman" w:cs="Times New Roman"/>
          <w:sz w:val="28"/>
          <w:szCs w:val="28"/>
        </w:rPr>
        <w:tab/>
      </w:r>
      <w:r w:rsidRPr="005B56A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Ф.М. Фарбер</w:t>
      </w:r>
      <w:r w:rsidRPr="005B56AB">
        <w:rPr>
          <w:rFonts w:ascii="Times New Roman" w:hAnsi="Times New Roman" w:cs="Times New Roman"/>
          <w:sz w:val="28"/>
          <w:szCs w:val="28"/>
        </w:rPr>
        <w:tab/>
      </w:r>
    </w:p>
    <w:p w14:paraId="071FCF55" w14:textId="77777777" w:rsidR="000D0FD0" w:rsidRDefault="000D0FD0" w:rsidP="000D0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61AE84" w14:textId="77777777" w:rsidR="000D0FD0" w:rsidRDefault="000D0FD0" w:rsidP="000D0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70F876" w14:textId="77777777" w:rsidR="000D0FD0" w:rsidRDefault="000D0FD0" w:rsidP="000D0FD0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48F8A008" w14:textId="77777777" w:rsidR="000D0FD0" w:rsidRPr="005B56AB" w:rsidRDefault="000D0FD0" w:rsidP="000D0FD0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 xml:space="preserve">Глава местного </w:t>
      </w:r>
    </w:p>
    <w:p w14:paraId="05203298" w14:textId="77777777" w:rsidR="000D0FD0" w:rsidRPr="005B56AB" w:rsidRDefault="000D0FD0" w:rsidP="000D0FD0">
      <w:pPr>
        <w:rPr>
          <w:sz w:val="28"/>
          <w:szCs w:val="28"/>
        </w:rPr>
      </w:pPr>
      <w:r w:rsidRPr="005B56AB">
        <w:rPr>
          <w:sz w:val="28"/>
          <w:szCs w:val="28"/>
        </w:rPr>
        <w:t xml:space="preserve">          самоуправления</w:t>
      </w:r>
      <w:r w:rsidRPr="005B56AB">
        <w:rPr>
          <w:sz w:val="28"/>
          <w:szCs w:val="28"/>
        </w:rPr>
        <w:tab/>
        <w:t xml:space="preserve">                                                                    Л.Е. Владимирова</w:t>
      </w:r>
    </w:p>
    <w:p w14:paraId="3F41A2F9" w14:textId="77777777" w:rsidR="000D0FD0" w:rsidRPr="005B56AB" w:rsidRDefault="000D0FD0" w:rsidP="000D0FD0">
      <w:pPr>
        <w:rPr>
          <w:sz w:val="28"/>
          <w:szCs w:val="28"/>
        </w:rPr>
      </w:pPr>
    </w:p>
    <w:p w14:paraId="6941E2C1" w14:textId="77777777" w:rsidR="00944A09" w:rsidRPr="0070057D" w:rsidRDefault="00944A09" w:rsidP="000D0FD0"/>
    <w:sectPr w:rsidR="00944A09" w:rsidRPr="0070057D" w:rsidSect="0025658B">
      <w:headerReference w:type="even" r:id="rId10"/>
      <w:headerReference w:type="default" r:id="rId11"/>
      <w:headerReference w:type="first" r:id="rId12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092B" w14:textId="77777777" w:rsidR="00EB3AFB" w:rsidRDefault="00EB3AFB">
      <w:r>
        <w:separator/>
      </w:r>
    </w:p>
  </w:endnote>
  <w:endnote w:type="continuationSeparator" w:id="0">
    <w:p w14:paraId="64373E6E" w14:textId="77777777" w:rsidR="00EB3AFB" w:rsidRDefault="00EB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B68B" w14:textId="77777777" w:rsidR="00EB3AFB" w:rsidRDefault="00EB3AFB">
      <w:r>
        <w:separator/>
      </w:r>
    </w:p>
  </w:footnote>
  <w:footnote w:type="continuationSeparator" w:id="0">
    <w:p w14:paraId="3B4EE6B3" w14:textId="77777777" w:rsidR="00EB3AFB" w:rsidRDefault="00EB3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3096" w14:textId="1597BF94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6689">
      <w:rPr>
        <w:rStyle w:val="a7"/>
        <w:noProof/>
      </w:rPr>
      <w:t>1</w:t>
    </w:r>
    <w:r>
      <w:rPr>
        <w:rStyle w:val="a7"/>
      </w:rPr>
      <w:fldChar w:fldCharType="end"/>
    </w:r>
  </w:p>
  <w:p w14:paraId="6D18CAD9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712C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3E0C9AD9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9AA7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0CE6B98F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24987134">
    <w:abstractNumId w:val="1"/>
  </w:num>
  <w:num w:numId="2" w16cid:durableId="1691830880">
    <w:abstractNumId w:val="0"/>
  </w:num>
  <w:num w:numId="3" w16cid:durableId="5697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0FD0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689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658B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708D6"/>
    <w:rsid w:val="00371DD2"/>
    <w:rsid w:val="00371DE1"/>
    <w:rsid w:val="00372146"/>
    <w:rsid w:val="003738B1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57D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2EF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0730D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011C"/>
    <w:rsid w:val="00BC1105"/>
    <w:rsid w:val="00BC2F41"/>
    <w:rsid w:val="00BC455E"/>
    <w:rsid w:val="00BC642B"/>
    <w:rsid w:val="00BC6491"/>
    <w:rsid w:val="00BC695B"/>
    <w:rsid w:val="00BC73D5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585B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1FD9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3AFB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052F5"/>
  <w15:chartTrackingRefBased/>
  <w15:docId w15:val="{C2E5D48A-E0CB-43D8-AA61-14D189B2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kalovsk.nob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6</cp:revision>
  <cp:lastPrinted>2022-01-20T10:17:00Z</cp:lastPrinted>
  <dcterms:created xsi:type="dcterms:W3CDTF">2022-10-11T06:22:00Z</dcterms:created>
  <dcterms:modified xsi:type="dcterms:W3CDTF">2026-01-20T07:14:00Z</dcterms:modified>
</cp:coreProperties>
</file>